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B0D91" w14:textId="77777777" w:rsidR="005563E9" w:rsidRPr="00E960BB" w:rsidRDefault="005563E9" w:rsidP="005563E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38A44A72" w14:textId="77777777" w:rsidR="005563E9" w:rsidRPr="009C54AE" w:rsidRDefault="005563E9" w:rsidP="005563E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1C8B7EE" w14:textId="4064A516" w:rsidR="005563E9" w:rsidRPr="009C54AE" w:rsidRDefault="005563E9" w:rsidP="005563E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87416" w:rsidRPr="00487416">
        <w:rPr>
          <w:rFonts w:ascii="Corbel" w:hAnsi="Corbel"/>
          <w:b/>
          <w:smallCaps/>
          <w:sz w:val="24"/>
          <w:szCs w:val="24"/>
        </w:rPr>
        <w:t>2022-2024</w:t>
      </w:r>
    </w:p>
    <w:p w14:paraId="5C44E7FF" w14:textId="53D8DC30" w:rsidR="005563E9" w:rsidRDefault="005563E9" w:rsidP="005563E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33E1B">
        <w:rPr>
          <w:rFonts w:ascii="Corbel" w:hAnsi="Corbel"/>
          <w:i/>
          <w:sz w:val="24"/>
          <w:szCs w:val="24"/>
        </w:rPr>
        <w:tab/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A8506DD" w14:textId="18AEB24E" w:rsidR="005563E9" w:rsidRPr="00EA4832" w:rsidRDefault="005563E9" w:rsidP="005563E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F0AEA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</w:t>
      </w:r>
      <w:r w:rsidR="00B33E1B">
        <w:rPr>
          <w:rFonts w:ascii="Corbel" w:hAnsi="Corbel"/>
          <w:sz w:val="20"/>
          <w:szCs w:val="20"/>
        </w:rPr>
        <w:t xml:space="preserve"> </w:t>
      </w:r>
      <w:r w:rsidR="00487416" w:rsidRPr="00487416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</w:p>
    <w:p w14:paraId="3C653556" w14:textId="77777777" w:rsidR="005563E9" w:rsidRPr="009C54AE" w:rsidRDefault="005563E9" w:rsidP="005563E9">
      <w:pPr>
        <w:spacing w:after="0" w:line="240" w:lineRule="auto"/>
        <w:rPr>
          <w:rFonts w:ascii="Corbel" w:hAnsi="Corbel"/>
          <w:sz w:val="24"/>
          <w:szCs w:val="24"/>
        </w:rPr>
      </w:pPr>
    </w:p>
    <w:p w14:paraId="11BBF10C" w14:textId="77777777" w:rsidR="005563E9" w:rsidRPr="009C54AE" w:rsidRDefault="005563E9" w:rsidP="005563E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563E9" w:rsidRPr="009C54AE" w14:paraId="36CA16CE" w14:textId="77777777" w:rsidTr="00C703C8">
        <w:tc>
          <w:tcPr>
            <w:tcW w:w="2694" w:type="dxa"/>
            <w:vAlign w:val="center"/>
          </w:tcPr>
          <w:p w14:paraId="721B13CD" w14:textId="77777777" w:rsidR="005563E9" w:rsidRPr="009C54AE" w:rsidRDefault="005563E9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3D39364" w14:textId="77777777" w:rsidR="005563E9" w:rsidRPr="00B33E1B" w:rsidRDefault="005563E9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33E1B">
              <w:rPr>
                <w:rFonts w:ascii="Corbel" w:hAnsi="Corbel"/>
                <w:color w:val="auto"/>
                <w:sz w:val="22"/>
              </w:rPr>
              <w:t>Kontrola i audyt w zakresie bezpieczeństwa</w:t>
            </w:r>
          </w:p>
        </w:tc>
      </w:tr>
      <w:tr w:rsidR="005563E9" w:rsidRPr="009C54AE" w14:paraId="3DBA9DA0" w14:textId="77777777" w:rsidTr="00C703C8">
        <w:tc>
          <w:tcPr>
            <w:tcW w:w="2694" w:type="dxa"/>
            <w:vAlign w:val="center"/>
          </w:tcPr>
          <w:p w14:paraId="01D9AE83" w14:textId="77777777" w:rsidR="005563E9" w:rsidRPr="009C54AE" w:rsidRDefault="005563E9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7088A9E" w14:textId="77777777" w:rsidR="005563E9" w:rsidRPr="009C54AE" w:rsidRDefault="005563E9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MK13</w:t>
            </w:r>
          </w:p>
        </w:tc>
      </w:tr>
      <w:tr w:rsidR="005563E9" w:rsidRPr="009C54AE" w14:paraId="778D9ECB" w14:textId="77777777" w:rsidTr="00C703C8">
        <w:tc>
          <w:tcPr>
            <w:tcW w:w="2694" w:type="dxa"/>
            <w:vAlign w:val="center"/>
          </w:tcPr>
          <w:p w14:paraId="3B3DE5E2" w14:textId="77777777" w:rsidR="005563E9" w:rsidRPr="009C54AE" w:rsidRDefault="005563E9" w:rsidP="00C703C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0A8D203" w14:textId="77777777" w:rsidR="005563E9" w:rsidRPr="009C54AE" w:rsidRDefault="005563E9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5563E9" w:rsidRPr="009C54AE" w14:paraId="3254E369" w14:textId="77777777" w:rsidTr="00C703C8">
        <w:tc>
          <w:tcPr>
            <w:tcW w:w="2694" w:type="dxa"/>
            <w:vAlign w:val="center"/>
          </w:tcPr>
          <w:p w14:paraId="0F11CC8F" w14:textId="77777777" w:rsidR="005563E9" w:rsidRPr="009C54AE" w:rsidRDefault="005563E9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8E13256" w14:textId="1E93BB19" w:rsidR="005563E9" w:rsidRPr="009C54AE" w:rsidRDefault="008F0AEA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0AEA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5563E9" w:rsidRPr="009C54AE" w14:paraId="7711CD12" w14:textId="77777777" w:rsidTr="00C703C8">
        <w:tc>
          <w:tcPr>
            <w:tcW w:w="2694" w:type="dxa"/>
            <w:vAlign w:val="center"/>
          </w:tcPr>
          <w:p w14:paraId="7DA508A2" w14:textId="77777777" w:rsidR="005563E9" w:rsidRPr="009C54AE" w:rsidRDefault="005563E9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F4938B8" w14:textId="77777777" w:rsidR="005563E9" w:rsidRPr="009C54AE" w:rsidRDefault="005563E9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5563E9" w:rsidRPr="009C54AE" w14:paraId="4CD4A178" w14:textId="77777777" w:rsidTr="00C703C8">
        <w:tc>
          <w:tcPr>
            <w:tcW w:w="2694" w:type="dxa"/>
            <w:vAlign w:val="center"/>
          </w:tcPr>
          <w:p w14:paraId="00F530C4" w14:textId="77777777" w:rsidR="005563E9" w:rsidRPr="009C54AE" w:rsidRDefault="005563E9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95C812E" w14:textId="77777777" w:rsidR="005563E9" w:rsidRPr="009C54AE" w:rsidRDefault="005563E9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5563E9" w:rsidRPr="009C54AE" w14:paraId="2DB376A5" w14:textId="77777777" w:rsidTr="00C703C8">
        <w:tc>
          <w:tcPr>
            <w:tcW w:w="2694" w:type="dxa"/>
            <w:vAlign w:val="center"/>
          </w:tcPr>
          <w:p w14:paraId="14436325" w14:textId="77777777" w:rsidR="005563E9" w:rsidRPr="009C54AE" w:rsidRDefault="005563E9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83F4127" w14:textId="77777777" w:rsidR="005563E9" w:rsidRPr="009C54AE" w:rsidRDefault="005563E9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563E9" w:rsidRPr="009C54AE" w14:paraId="57BF11E7" w14:textId="77777777" w:rsidTr="00C703C8">
        <w:tc>
          <w:tcPr>
            <w:tcW w:w="2694" w:type="dxa"/>
            <w:vAlign w:val="center"/>
          </w:tcPr>
          <w:p w14:paraId="58DB6CFC" w14:textId="77777777" w:rsidR="005563E9" w:rsidRPr="009C54AE" w:rsidRDefault="005563E9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F0DF9A" w14:textId="3B6B5F03" w:rsidR="005563E9" w:rsidRPr="009C54AE" w:rsidRDefault="005563E9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5563E9" w:rsidRPr="009C54AE" w14:paraId="3AB8DB0A" w14:textId="77777777" w:rsidTr="00C703C8">
        <w:tc>
          <w:tcPr>
            <w:tcW w:w="2694" w:type="dxa"/>
            <w:vAlign w:val="center"/>
          </w:tcPr>
          <w:p w14:paraId="581EA79A" w14:textId="77777777" w:rsidR="005563E9" w:rsidRPr="009C54AE" w:rsidRDefault="005563E9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10B33C" w14:textId="77777777" w:rsidR="005563E9" w:rsidRPr="009C54AE" w:rsidRDefault="005563E9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5563E9" w:rsidRPr="009C54AE" w14:paraId="6FC2E30C" w14:textId="77777777" w:rsidTr="00C703C8">
        <w:tc>
          <w:tcPr>
            <w:tcW w:w="2694" w:type="dxa"/>
            <w:vAlign w:val="center"/>
          </w:tcPr>
          <w:p w14:paraId="60B7EB18" w14:textId="77777777" w:rsidR="005563E9" w:rsidRPr="009C54AE" w:rsidRDefault="005563E9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C2D71B" w14:textId="77777777" w:rsidR="005563E9" w:rsidRPr="009C54AE" w:rsidRDefault="005563E9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5563E9" w:rsidRPr="009C54AE" w14:paraId="17930EA0" w14:textId="77777777" w:rsidTr="00C703C8">
        <w:tc>
          <w:tcPr>
            <w:tcW w:w="2694" w:type="dxa"/>
            <w:vAlign w:val="center"/>
          </w:tcPr>
          <w:p w14:paraId="228D4510" w14:textId="77777777" w:rsidR="005563E9" w:rsidRPr="009C54AE" w:rsidRDefault="005563E9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9F3A7A" w14:textId="77777777" w:rsidR="005563E9" w:rsidRPr="009C54AE" w:rsidRDefault="005563E9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563E9" w:rsidRPr="009C54AE" w14:paraId="423F52D1" w14:textId="77777777" w:rsidTr="00C703C8">
        <w:tc>
          <w:tcPr>
            <w:tcW w:w="2694" w:type="dxa"/>
            <w:vAlign w:val="center"/>
          </w:tcPr>
          <w:p w14:paraId="7FA4BB5B" w14:textId="77777777" w:rsidR="005563E9" w:rsidRPr="009C54AE" w:rsidRDefault="005563E9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DB48AD7" w14:textId="77777777" w:rsidR="005563E9" w:rsidRPr="009C54AE" w:rsidRDefault="005563E9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M. Cwynar</w:t>
            </w:r>
          </w:p>
        </w:tc>
      </w:tr>
      <w:tr w:rsidR="005563E9" w:rsidRPr="009C54AE" w14:paraId="678BCCC1" w14:textId="77777777" w:rsidTr="00C703C8">
        <w:tc>
          <w:tcPr>
            <w:tcW w:w="2694" w:type="dxa"/>
            <w:vAlign w:val="center"/>
          </w:tcPr>
          <w:p w14:paraId="1258E762" w14:textId="77777777" w:rsidR="005563E9" w:rsidRPr="009C54AE" w:rsidRDefault="005563E9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7B14AB4" w14:textId="77777777" w:rsidR="005563E9" w:rsidRPr="009C54AE" w:rsidRDefault="005563E9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M. Cwynar</w:t>
            </w:r>
          </w:p>
        </w:tc>
      </w:tr>
    </w:tbl>
    <w:p w14:paraId="793B0192" w14:textId="77777777" w:rsidR="005563E9" w:rsidRPr="009C54AE" w:rsidRDefault="005563E9" w:rsidP="005563E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EFFA750" w14:textId="77777777" w:rsidR="005563E9" w:rsidRPr="009C54AE" w:rsidRDefault="005563E9" w:rsidP="005563E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0C27AEF" w14:textId="77777777" w:rsidR="005563E9" w:rsidRPr="009C54AE" w:rsidRDefault="005563E9" w:rsidP="005563E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5563E9" w:rsidRPr="009C54AE" w14:paraId="40A78628" w14:textId="77777777" w:rsidTr="00C703C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F89E" w14:textId="77777777" w:rsidR="005563E9" w:rsidRDefault="005563E9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7389E6A" w14:textId="77777777" w:rsidR="005563E9" w:rsidRPr="009C54AE" w:rsidRDefault="005563E9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21A42" w14:textId="77777777" w:rsidR="005563E9" w:rsidRPr="009C54AE" w:rsidRDefault="005563E9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60FF9" w14:textId="77777777" w:rsidR="005563E9" w:rsidRPr="009C54AE" w:rsidRDefault="005563E9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8D90" w14:textId="77777777" w:rsidR="005563E9" w:rsidRPr="009C54AE" w:rsidRDefault="005563E9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9970" w14:textId="77777777" w:rsidR="005563E9" w:rsidRPr="009C54AE" w:rsidRDefault="005563E9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4C82" w14:textId="77777777" w:rsidR="005563E9" w:rsidRPr="009C54AE" w:rsidRDefault="005563E9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E395" w14:textId="77777777" w:rsidR="005563E9" w:rsidRPr="009C54AE" w:rsidRDefault="005563E9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8221" w14:textId="77777777" w:rsidR="005563E9" w:rsidRPr="009C54AE" w:rsidRDefault="005563E9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EBE8" w14:textId="77777777" w:rsidR="005563E9" w:rsidRPr="009C54AE" w:rsidRDefault="005563E9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D470" w14:textId="77777777" w:rsidR="005563E9" w:rsidRPr="009C54AE" w:rsidRDefault="005563E9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5563E9" w:rsidRPr="009C54AE" w14:paraId="45020679" w14:textId="77777777" w:rsidTr="00C703C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9295" w14:textId="77777777" w:rsidR="005563E9" w:rsidRPr="009C54AE" w:rsidRDefault="005563E9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471B" w14:textId="77777777" w:rsidR="005563E9" w:rsidRPr="009C54AE" w:rsidRDefault="005563E9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9CB8" w14:textId="77777777" w:rsidR="005563E9" w:rsidRPr="009C54AE" w:rsidRDefault="005563E9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0460" w14:textId="78D1C5C5" w:rsidR="005563E9" w:rsidRPr="009C54AE" w:rsidRDefault="005563E9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C64C" w14:textId="77777777" w:rsidR="005563E9" w:rsidRPr="009C54AE" w:rsidRDefault="005563E9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08E9" w14:textId="77777777" w:rsidR="005563E9" w:rsidRPr="009C54AE" w:rsidRDefault="005563E9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8812" w14:textId="77777777" w:rsidR="005563E9" w:rsidRPr="009C54AE" w:rsidRDefault="005563E9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E191" w14:textId="77777777" w:rsidR="005563E9" w:rsidRPr="009C54AE" w:rsidRDefault="005563E9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7F5F" w14:textId="77777777" w:rsidR="005563E9" w:rsidRPr="009C54AE" w:rsidRDefault="005563E9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378E" w14:textId="77777777" w:rsidR="005563E9" w:rsidRPr="009C54AE" w:rsidRDefault="005563E9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335257E" w14:textId="77777777" w:rsidR="005563E9" w:rsidRPr="009C54AE" w:rsidRDefault="005563E9" w:rsidP="005563E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EC2652" w14:textId="77777777" w:rsidR="005563E9" w:rsidRPr="009C54AE" w:rsidRDefault="005563E9" w:rsidP="005563E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40C92C7" w14:textId="77777777" w:rsidR="00B33E1B" w:rsidRDefault="00B33E1B" w:rsidP="005563E9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3686DF92" w14:textId="486C0BC6" w:rsidR="005563E9" w:rsidRPr="009C54AE" w:rsidRDefault="005563E9" w:rsidP="005563E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F3BBE53" w14:textId="77777777" w:rsidR="005563E9" w:rsidRPr="009C54AE" w:rsidRDefault="005563E9" w:rsidP="005563E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20171A2" w14:textId="77777777" w:rsidR="005563E9" w:rsidRPr="009C54AE" w:rsidRDefault="005563E9" w:rsidP="005563E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713AE0" w14:textId="77777777" w:rsidR="005563E9" w:rsidRPr="009C54AE" w:rsidRDefault="005563E9" w:rsidP="005563E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2C3B10D" w14:textId="77777777" w:rsidR="00B33E1B" w:rsidRDefault="00B33E1B" w:rsidP="005563E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EC9A36" w14:textId="71C80DBB" w:rsidR="005563E9" w:rsidRDefault="005563E9" w:rsidP="005563E9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65E4E6C0" w14:textId="77777777" w:rsidR="005563E9" w:rsidRDefault="005563E9" w:rsidP="005563E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754B7D" w14:textId="2718962E" w:rsidR="005563E9" w:rsidRDefault="005563E9" w:rsidP="005563E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546313C" w14:textId="77777777" w:rsidR="00B33E1B" w:rsidRPr="009C54AE" w:rsidRDefault="00B33E1B" w:rsidP="005563E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563E9" w:rsidRPr="009C54AE" w14:paraId="2C7B1874" w14:textId="77777777" w:rsidTr="00C703C8">
        <w:tc>
          <w:tcPr>
            <w:tcW w:w="9670" w:type="dxa"/>
          </w:tcPr>
          <w:p w14:paraId="2BE5DDCF" w14:textId="2758BB2B" w:rsidR="005563E9" w:rsidRPr="009C54AE" w:rsidRDefault="00B33E1B" w:rsidP="00C703C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5563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14:paraId="0965F435" w14:textId="77777777" w:rsidR="005563E9" w:rsidRDefault="005563E9" w:rsidP="005563E9">
      <w:pPr>
        <w:pStyle w:val="Punktygwne"/>
        <w:spacing w:before="0" w:after="0"/>
        <w:rPr>
          <w:rFonts w:ascii="Corbel" w:hAnsi="Corbel"/>
          <w:szCs w:val="24"/>
        </w:rPr>
      </w:pPr>
    </w:p>
    <w:p w14:paraId="27565578" w14:textId="1211239C" w:rsidR="005563E9" w:rsidRPr="00C05F44" w:rsidRDefault="00B33E1B" w:rsidP="005563E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5563E9" w:rsidRPr="009C54AE">
        <w:rPr>
          <w:rFonts w:ascii="Corbel" w:hAnsi="Corbel"/>
          <w:szCs w:val="24"/>
        </w:rPr>
        <w:lastRenderedPageBreak/>
        <w:t xml:space="preserve">3. </w:t>
      </w:r>
      <w:r w:rsidR="005563E9">
        <w:rPr>
          <w:rFonts w:ascii="Corbel" w:hAnsi="Corbel"/>
          <w:szCs w:val="24"/>
        </w:rPr>
        <w:t>cele, efekty uczenia się</w:t>
      </w:r>
      <w:r w:rsidR="005563E9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619A99F" w14:textId="77777777" w:rsidR="005563E9" w:rsidRPr="00C05F44" w:rsidRDefault="005563E9" w:rsidP="005563E9">
      <w:pPr>
        <w:pStyle w:val="Punktygwne"/>
        <w:spacing w:before="0" w:after="0"/>
        <w:rPr>
          <w:rFonts w:ascii="Corbel" w:hAnsi="Corbel"/>
          <w:szCs w:val="24"/>
        </w:rPr>
      </w:pPr>
    </w:p>
    <w:p w14:paraId="118D081D" w14:textId="77777777" w:rsidR="005563E9" w:rsidRDefault="005563E9" w:rsidP="005563E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6A7D01B8" w14:textId="77777777" w:rsidR="005563E9" w:rsidRPr="009C54AE" w:rsidRDefault="005563E9" w:rsidP="005563E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563E9" w:rsidRPr="009C54AE" w14:paraId="2746ACC4" w14:textId="77777777" w:rsidTr="00C703C8">
        <w:tc>
          <w:tcPr>
            <w:tcW w:w="851" w:type="dxa"/>
            <w:vAlign w:val="center"/>
          </w:tcPr>
          <w:p w14:paraId="58B7F118" w14:textId="77777777" w:rsidR="005563E9" w:rsidRPr="009C54AE" w:rsidRDefault="005563E9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3A90C39" w14:textId="77777777" w:rsidR="005563E9" w:rsidRPr="001F2DB2" w:rsidRDefault="005563E9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F2DB2">
              <w:rPr>
                <w:rFonts w:ascii="Corbel" w:hAnsi="Corbel"/>
                <w:b w:val="0"/>
                <w:i/>
                <w:sz w:val="24"/>
                <w:szCs w:val="24"/>
              </w:rPr>
              <w:t>przyswojenie przez studentów podstawowej wiedzy z zakresu kontroli i audytu w zakresie bezpieczeństwa</w:t>
            </w:r>
          </w:p>
        </w:tc>
      </w:tr>
      <w:tr w:rsidR="005563E9" w:rsidRPr="009C54AE" w14:paraId="3DADA8CE" w14:textId="77777777" w:rsidTr="00C703C8">
        <w:tc>
          <w:tcPr>
            <w:tcW w:w="851" w:type="dxa"/>
            <w:vAlign w:val="center"/>
          </w:tcPr>
          <w:p w14:paraId="5D5EAEAC" w14:textId="77777777" w:rsidR="005563E9" w:rsidRPr="009C54AE" w:rsidRDefault="005563E9" w:rsidP="00C703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45FE3AA" w14:textId="77777777" w:rsidR="005563E9" w:rsidRPr="001F2DB2" w:rsidRDefault="005563E9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F2DB2">
              <w:rPr>
                <w:rFonts w:ascii="Corbel" w:hAnsi="Corbel"/>
                <w:b w:val="0"/>
                <w:i/>
                <w:sz w:val="24"/>
                <w:szCs w:val="24"/>
              </w:rPr>
              <w:t>wyrobienie umiejętności rozwiązywania problemów dotyczących skuteczności systemów kontroli i audytu</w:t>
            </w:r>
          </w:p>
        </w:tc>
      </w:tr>
      <w:tr w:rsidR="005563E9" w:rsidRPr="009C54AE" w14:paraId="29836D24" w14:textId="77777777" w:rsidTr="00C703C8">
        <w:tc>
          <w:tcPr>
            <w:tcW w:w="851" w:type="dxa"/>
            <w:vAlign w:val="center"/>
          </w:tcPr>
          <w:p w14:paraId="4A31BB94" w14:textId="77777777" w:rsidR="005563E9" w:rsidRPr="009C54AE" w:rsidRDefault="005563E9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0F60750" w14:textId="77777777" w:rsidR="005563E9" w:rsidRPr="001F2DB2" w:rsidRDefault="005563E9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F2DB2">
              <w:rPr>
                <w:rFonts w:ascii="Corbel" w:hAnsi="Corbel"/>
                <w:b w:val="0"/>
                <w:i/>
                <w:sz w:val="24"/>
                <w:szCs w:val="24"/>
              </w:rPr>
              <w:t>wyrobienie umiejętności wnioskowania z efektów przeprowadzanej kontroli i audytu</w:t>
            </w:r>
          </w:p>
        </w:tc>
      </w:tr>
      <w:tr w:rsidR="005563E9" w:rsidRPr="009C54AE" w14:paraId="2C9D056B" w14:textId="77777777" w:rsidTr="00C703C8">
        <w:tc>
          <w:tcPr>
            <w:tcW w:w="851" w:type="dxa"/>
            <w:vAlign w:val="center"/>
          </w:tcPr>
          <w:p w14:paraId="31FED944" w14:textId="77777777" w:rsidR="005563E9" w:rsidRPr="009C54AE" w:rsidRDefault="005563E9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8E1E1B8" w14:textId="77777777" w:rsidR="005563E9" w:rsidRPr="001F2DB2" w:rsidRDefault="005563E9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1F2DB2">
              <w:rPr>
                <w:rFonts w:ascii="Corbel" w:hAnsi="Corbel"/>
                <w:b w:val="0"/>
                <w:i/>
                <w:sz w:val="24"/>
                <w:szCs w:val="24"/>
              </w:rPr>
              <w:t>wyrobienie umiejętności podejmowania decyzji dotyczącej stosowania podstawowych metod i technik kontroli i audytu</w:t>
            </w:r>
          </w:p>
        </w:tc>
      </w:tr>
    </w:tbl>
    <w:p w14:paraId="1EE5AED8" w14:textId="77777777" w:rsidR="005563E9" w:rsidRPr="009C54AE" w:rsidRDefault="005563E9" w:rsidP="005563E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714731" w14:textId="77777777" w:rsidR="005563E9" w:rsidRPr="009C54AE" w:rsidRDefault="005563E9" w:rsidP="005563E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0C521E1" w14:textId="77777777" w:rsidR="005563E9" w:rsidRPr="009C54AE" w:rsidRDefault="005563E9" w:rsidP="005563E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5563E9" w:rsidRPr="009C54AE" w14:paraId="778EAB0D" w14:textId="77777777" w:rsidTr="00C703C8">
        <w:tc>
          <w:tcPr>
            <w:tcW w:w="1701" w:type="dxa"/>
            <w:vAlign w:val="center"/>
          </w:tcPr>
          <w:p w14:paraId="35B190FA" w14:textId="77777777" w:rsidR="005563E9" w:rsidRPr="009C54AE" w:rsidRDefault="005563E9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813914C" w14:textId="77777777" w:rsidR="005563E9" w:rsidRPr="009C54AE" w:rsidRDefault="005563E9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1B9FF95" w14:textId="77777777" w:rsidR="005563E9" w:rsidRPr="009C54AE" w:rsidRDefault="005563E9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563E9" w:rsidRPr="009C54AE" w14:paraId="7317009A" w14:textId="77777777" w:rsidTr="00C703C8">
        <w:tc>
          <w:tcPr>
            <w:tcW w:w="1701" w:type="dxa"/>
          </w:tcPr>
          <w:p w14:paraId="37450D35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F186AEA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7804">
              <w:rPr>
                <w:rFonts w:ascii="Corbel" w:hAnsi="Corbel"/>
                <w:b w:val="0"/>
                <w:smallCaps w:val="0"/>
                <w:szCs w:val="24"/>
              </w:rPr>
              <w:t>posiada wiedzę na temat rodzajów i metod kontroli i audytu w zakresie bezpieczeństwa</w:t>
            </w:r>
          </w:p>
        </w:tc>
        <w:tc>
          <w:tcPr>
            <w:tcW w:w="1873" w:type="dxa"/>
          </w:tcPr>
          <w:p w14:paraId="16CA89D9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1929"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321929">
              <w:rPr>
                <w:rFonts w:ascii="Corbel" w:hAnsi="Corbel"/>
                <w:b w:val="0"/>
                <w:smallCaps w:val="0"/>
                <w:szCs w:val="24"/>
              </w:rPr>
              <w:t xml:space="preserve"> K_W14</w:t>
            </w:r>
          </w:p>
        </w:tc>
      </w:tr>
      <w:tr w:rsidR="005563E9" w:rsidRPr="009C54AE" w14:paraId="0F95BD37" w14:textId="77777777" w:rsidTr="00C703C8">
        <w:tc>
          <w:tcPr>
            <w:tcW w:w="1701" w:type="dxa"/>
          </w:tcPr>
          <w:p w14:paraId="547F0BAE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8EFF63E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7804">
              <w:rPr>
                <w:rFonts w:ascii="Corbel" w:hAnsi="Corbel"/>
                <w:b w:val="0"/>
                <w:smallCaps w:val="0"/>
                <w:szCs w:val="24"/>
              </w:rPr>
              <w:t>analizuje i wyjaśnia metody oraz skuteczność kontroli i audytu</w:t>
            </w:r>
          </w:p>
        </w:tc>
        <w:tc>
          <w:tcPr>
            <w:tcW w:w="1873" w:type="dxa"/>
          </w:tcPr>
          <w:p w14:paraId="18C66ECF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1929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5563E9" w:rsidRPr="009C54AE" w14:paraId="7CD59A63" w14:textId="77777777" w:rsidTr="00C703C8">
        <w:tc>
          <w:tcPr>
            <w:tcW w:w="1701" w:type="dxa"/>
          </w:tcPr>
          <w:p w14:paraId="7E889B6D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9BFAA7E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7804">
              <w:rPr>
                <w:rFonts w:ascii="Corbel" w:hAnsi="Corbel"/>
                <w:b w:val="0"/>
                <w:smallCaps w:val="0"/>
                <w:szCs w:val="24"/>
              </w:rPr>
              <w:t>potrafi identyfikować i rozwiązywać problemy dotyczące kontroli i audytu</w:t>
            </w:r>
          </w:p>
        </w:tc>
        <w:tc>
          <w:tcPr>
            <w:tcW w:w="1873" w:type="dxa"/>
          </w:tcPr>
          <w:p w14:paraId="28FC9464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1929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5563E9" w:rsidRPr="009C54AE" w14:paraId="60C768CD" w14:textId="77777777" w:rsidTr="00C703C8">
        <w:tc>
          <w:tcPr>
            <w:tcW w:w="1701" w:type="dxa"/>
          </w:tcPr>
          <w:p w14:paraId="2990D4E8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34449562" w14:textId="77777777" w:rsidR="005563E9" w:rsidRPr="00D67804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7804">
              <w:rPr>
                <w:rFonts w:ascii="Corbel" w:hAnsi="Corbel"/>
                <w:b w:val="0"/>
                <w:smallCaps w:val="0"/>
                <w:szCs w:val="24"/>
              </w:rPr>
              <w:t>potrafi podejmować decyzje dotyczącej stosowania podstawowych metod i technik kontroli i audytu i przewidywać ich efektywność</w:t>
            </w:r>
          </w:p>
        </w:tc>
        <w:tc>
          <w:tcPr>
            <w:tcW w:w="1873" w:type="dxa"/>
          </w:tcPr>
          <w:p w14:paraId="4623A6EB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4A67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5D0C5BBC" w14:textId="77777777" w:rsidR="005563E9" w:rsidRPr="009C54AE" w:rsidRDefault="005563E9" w:rsidP="005563E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281E47" w14:textId="77777777" w:rsidR="005563E9" w:rsidRPr="009C54AE" w:rsidRDefault="005563E9" w:rsidP="005563E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41E619C" w14:textId="77777777" w:rsidR="005563E9" w:rsidRPr="009C54AE" w:rsidRDefault="005563E9" w:rsidP="005563E9">
      <w:pPr>
        <w:spacing w:after="0" w:line="240" w:lineRule="auto"/>
        <w:rPr>
          <w:rFonts w:ascii="Corbel" w:hAnsi="Corbel"/>
          <w:sz w:val="24"/>
          <w:szCs w:val="24"/>
        </w:rPr>
      </w:pPr>
    </w:p>
    <w:p w14:paraId="3C937304" w14:textId="77777777" w:rsidR="005563E9" w:rsidRPr="009C54AE" w:rsidRDefault="005563E9" w:rsidP="005563E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FB03605" w14:textId="77777777" w:rsidR="005563E9" w:rsidRPr="009C54AE" w:rsidRDefault="005563E9" w:rsidP="005563E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563E9" w:rsidRPr="009C54AE" w14:paraId="19831D12" w14:textId="77777777" w:rsidTr="00C703C8">
        <w:tc>
          <w:tcPr>
            <w:tcW w:w="9520" w:type="dxa"/>
          </w:tcPr>
          <w:p w14:paraId="2615484B" w14:textId="77777777" w:rsidR="005563E9" w:rsidRPr="009C54AE" w:rsidRDefault="005563E9" w:rsidP="00C703C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563E9" w:rsidRPr="009C54AE" w14:paraId="31FE88CA" w14:textId="77777777" w:rsidTr="00C703C8">
        <w:tc>
          <w:tcPr>
            <w:tcW w:w="9520" w:type="dxa"/>
          </w:tcPr>
          <w:p w14:paraId="55FEFB61" w14:textId="77777777" w:rsidR="005563E9" w:rsidRPr="00D07889" w:rsidRDefault="005563E9" w:rsidP="00C703C8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07889">
              <w:rPr>
                <w:rFonts w:ascii="Corbel" w:hAnsi="Corbel"/>
                <w:sz w:val="24"/>
                <w:szCs w:val="24"/>
              </w:rPr>
              <w:t xml:space="preserve">Podstawowe zagadnienia teoretyczne i praktyczne w zakresie kontroli i audytu </w:t>
            </w:r>
          </w:p>
        </w:tc>
      </w:tr>
      <w:tr w:rsidR="005563E9" w:rsidRPr="009C54AE" w14:paraId="7F5EB822" w14:textId="77777777" w:rsidTr="00C703C8">
        <w:tc>
          <w:tcPr>
            <w:tcW w:w="9520" w:type="dxa"/>
          </w:tcPr>
          <w:p w14:paraId="0CD26AFA" w14:textId="77777777" w:rsidR="005563E9" w:rsidRPr="00D07889" w:rsidRDefault="005563E9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7889">
              <w:rPr>
                <w:rStyle w:val="wrtext"/>
                <w:rFonts w:ascii="Corbel" w:hAnsi="Corbel"/>
                <w:sz w:val="24"/>
                <w:szCs w:val="24"/>
              </w:rPr>
              <w:t>Kontrola w ujęciu procesowym i funkcjonalnym</w:t>
            </w:r>
          </w:p>
        </w:tc>
      </w:tr>
      <w:tr w:rsidR="005563E9" w:rsidRPr="009C54AE" w14:paraId="54874B45" w14:textId="77777777" w:rsidTr="00C703C8">
        <w:tc>
          <w:tcPr>
            <w:tcW w:w="9520" w:type="dxa"/>
          </w:tcPr>
          <w:p w14:paraId="6FCADCD8" w14:textId="77777777" w:rsidR="005563E9" w:rsidRPr="00D07889" w:rsidRDefault="005563E9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7889">
              <w:rPr>
                <w:rStyle w:val="wrtext"/>
                <w:rFonts w:ascii="Corbel" w:hAnsi="Corbel"/>
                <w:sz w:val="24"/>
                <w:szCs w:val="24"/>
              </w:rPr>
              <w:t>Cele, standardy, rodzaje, podstawy prawne audytu wewnętrznego i zewnętrznego</w:t>
            </w:r>
          </w:p>
        </w:tc>
      </w:tr>
      <w:tr w:rsidR="005563E9" w:rsidRPr="009C54AE" w14:paraId="1AB958EB" w14:textId="77777777" w:rsidTr="00C703C8">
        <w:tc>
          <w:tcPr>
            <w:tcW w:w="9520" w:type="dxa"/>
          </w:tcPr>
          <w:p w14:paraId="655F7932" w14:textId="77777777" w:rsidR="005563E9" w:rsidRPr="00D07889" w:rsidRDefault="005563E9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7889">
              <w:rPr>
                <w:rStyle w:val="wrtext"/>
                <w:rFonts w:ascii="Corbel" w:hAnsi="Corbel"/>
                <w:sz w:val="24"/>
                <w:szCs w:val="24"/>
              </w:rPr>
              <w:t>Zarządzanie ryzykiem w systemie audytu</w:t>
            </w:r>
          </w:p>
        </w:tc>
      </w:tr>
      <w:tr w:rsidR="005563E9" w:rsidRPr="009C54AE" w14:paraId="15A68447" w14:textId="77777777" w:rsidTr="00C703C8">
        <w:tc>
          <w:tcPr>
            <w:tcW w:w="9520" w:type="dxa"/>
          </w:tcPr>
          <w:p w14:paraId="5394FC79" w14:textId="77777777" w:rsidR="005563E9" w:rsidRPr="00D07889" w:rsidRDefault="005563E9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7889">
              <w:rPr>
                <w:rStyle w:val="wrtext"/>
                <w:rFonts w:ascii="Corbel" w:hAnsi="Corbel"/>
                <w:sz w:val="24"/>
                <w:szCs w:val="24"/>
              </w:rPr>
              <w:t>System kontroli administracji w RP</w:t>
            </w:r>
          </w:p>
        </w:tc>
      </w:tr>
      <w:tr w:rsidR="005563E9" w:rsidRPr="009C54AE" w14:paraId="561D572F" w14:textId="77777777" w:rsidTr="00C703C8">
        <w:tc>
          <w:tcPr>
            <w:tcW w:w="9520" w:type="dxa"/>
          </w:tcPr>
          <w:p w14:paraId="302D54DC" w14:textId="77777777" w:rsidR="005563E9" w:rsidRPr="00D07889" w:rsidRDefault="005563E9" w:rsidP="00C703C8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D07889">
              <w:rPr>
                <w:rStyle w:val="wrtext"/>
                <w:rFonts w:ascii="Corbel" w:hAnsi="Corbel"/>
                <w:sz w:val="24"/>
                <w:szCs w:val="24"/>
              </w:rPr>
              <w:t>Tryby kontroli przewidziane ustawą o kontroli w administracji rządowej w RP</w:t>
            </w:r>
          </w:p>
        </w:tc>
      </w:tr>
      <w:tr w:rsidR="005563E9" w:rsidRPr="009C54AE" w14:paraId="15E4B5E8" w14:textId="77777777" w:rsidTr="00C703C8">
        <w:tc>
          <w:tcPr>
            <w:tcW w:w="9520" w:type="dxa"/>
          </w:tcPr>
          <w:p w14:paraId="3EA6890E" w14:textId="77777777" w:rsidR="005563E9" w:rsidRPr="00D07889" w:rsidRDefault="005563E9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7889">
              <w:rPr>
                <w:rFonts w:ascii="Corbel" w:hAnsi="Corbel"/>
                <w:sz w:val="24"/>
                <w:szCs w:val="24"/>
              </w:rPr>
              <w:t>Standardy kontroli administracji rządowej w RP</w:t>
            </w:r>
          </w:p>
        </w:tc>
      </w:tr>
    </w:tbl>
    <w:p w14:paraId="02233444" w14:textId="77777777" w:rsidR="005563E9" w:rsidRPr="009C54AE" w:rsidRDefault="005563E9" w:rsidP="005563E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98C3E9" w14:textId="77777777" w:rsidR="005563E9" w:rsidRPr="009C54AE" w:rsidRDefault="005563E9" w:rsidP="005563E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EA085C2" w14:textId="77777777" w:rsidR="005563E9" w:rsidRPr="009C54AE" w:rsidRDefault="005563E9" w:rsidP="005563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FC273E" w14:textId="77777777" w:rsidR="005563E9" w:rsidRPr="00D07889" w:rsidRDefault="005563E9" w:rsidP="005563E9">
      <w:pPr>
        <w:spacing w:after="0" w:line="240" w:lineRule="auto"/>
        <w:rPr>
          <w:rFonts w:ascii="Corbel" w:hAnsi="Corbel"/>
          <w:i/>
        </w:rPr>
      </w:pPr>
      <w:r w:rsidRPr="00F43E60">
        <w:rPr>
          <w:rFonts w:ascii="Corbel" w:hAnsi="Corbel"/>
          <w:b/>
          <w:i/>
        </w:rPr>
        <w:t>konwersatorium</w:t>
      </w:r>
      <w:r w:rsidRPr="00D07889">
        <w:rPr>
          <w:rFonts w:ascii="Corbel" w:hAnsi="Corbel"/>
          <w:i/>
        </w:rPr>
        <w:t>: wykład problemowy, dyskusja, praca w grupach, rozwiązywanie problemów</w:t>
      </w:r>
    </w:p>
    <w:p w14:paraId="71B5C13E" w14:textId="77777777" w:rsidR="005563E9" w:rsidRPr="009C54AE" w:rsidRDefault="005563E9" w:rsidP="005563E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64C35298" w14:textId="77777777" w:rsidR="005563E9" w:rsidRPr="009C54AE" w:rsidRDefault="005563E9" w:rsidP="005563E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4480CA" w14:textId="77777777" w:rsidR="005563E9" w:rsidRPr="009C54AE" w:rsidRDefault="005563E9" w:rsidP="005563E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30D8A9E" w14:textId="77777777" w:rsidR="005563E9" w:rsidRPr="009C54AE" w:rsidRDefault="005563E9" w:rsidP="005563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9"/>
        <w:gridCol w:w="2120"/>
      </w:tblGrid>
      <w:tr w:rsidR="005563E9" w:rsidRPr="009C54AE" w14:paraId="2BB784A2" w14:textId="77777777" w:rsidTr="00C703C8">
        <w:tc>
          <w:tcPr>
            <w:tcW w:w="1985" w:type="dxa"/>
            <w:vAlign w:val="center"/>
          </w:tcPr>
          <w:p w14:paraId="798BA2F1" w14:textId="77777777" w:rsidR="005563E9" w:rsidRPr="009C54AE" w:rsidRDefault="005563E9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CF6E5B1" w14:textId="77777777" w:rsidR="005563E9" w:rsidRPr="009C54AE" w:rsidRDefault="005563E9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6D6B81B" w14:textId="77777777" w:rsidR="005563E9" w:rsidRPr="009C54AE" w:rsidRDefault="005563E9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661A094" w14:textId="77777777" w:rsidR="005563E9" w:rsidRPr="009C54AE" w:rsidRDefault="005563E9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5A0D28" w14:textId="77777777" w:rsidR="005563E9" w:rsidRPr="009C54AE" w:rsidRDefault="005563E9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563E9" w:rsidRPr="009C54AE" w14:paraId="09403188" w14:textId="77777777" w:rsidTr="00C703C8">
        <w:tc>
          <w:tcPr>
            <w:tcW w:w="1985" w:type="dxa"/>
          </w:tcPr>
          <w:p w14:paraId="3A68112B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567820D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EF507FD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5596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5563E9" w:rsidRPr="009C54AE" w14:paraId="2C7E9F69" w14:textId="77777777" w:rsidTr="00C703C8">
        <w:tc>
          <w:tcPr>
            <w:tcW w:w="1985" w:type="dxa"/>
          </w:tcPr>
          <w:p w14:paraId="7EB8DFDB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570D045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3F29659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5596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5563E9" w:rsidRPr="009C54AE" w14:paraId="4D8E78ED" w14:textId="77777777" w:rsidTr="00C703C8">
        <w:tc>
          <w:tcPr>
            <w:tcW w:w="1985" w:type="dxa"/>
          </w:tcPr>
          <w:p w14:paraId="10B65923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E864CF6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1434A84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5596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5563E9" w:rsidRPr="009C54AE" w14:paraId="6E7A97EC" w14:textId="77777777" w:rsidTr="00C703C8">
        <w:tc>
          <w:tcPr>
            <w:tcW w:w="1985" w:type="dxa"/>
          </w:tcPr>
          <w:p w14:paraId="6DC2072B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4799EC1D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703F929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5596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702326A7" w14:textId="77777777" w:rsidR="005563E9" w:rsidRPr="009C54AE" w:rsidRDefault="005563E9" w:rsidP="005563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8EC07E" w14:textId="77777777" w:rsidR="005563E9" w:rsidRPr="009C54AE" w:rsidRDefault="005563E9" w:rsidP="005563E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27B63EF" w14:textId="77777777" w:rsidR="005563E9" w:rsidRPr="009C54AE" w:rsidRDefault="005563E9" w:rsidP="005563E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563E9" w:rsidRPr="009C54AE" w14:paraId="6E03770E" w14:textId="77777777" w:rsidTr="00C703C8">
        <w:tc>
          <w:tcPr>
            <w:tcW w:w="9670" w:type="dxa"/>
          </w:tcPr>
          <w:p w14:paraId="37630D56" w14:textId="368FD9FC" w:rsidR="005563E9" w:rsidRPr="009C54AE" w:rsidRDefault="005563E9" w:rsidP="00B33E1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5596">
              <w:rPr>
                <w:rFonts w:ascii="Corbel" w:hAnsi="Corbel"/>
                <w:b w:val="0"/>
                <w:smallCaps w:val="0"/>
                <w:szCs w:val="24"/>
              </w:rPr>
              <w:t>Aktywny udział w zajęciach, analiza przypadku z zakresu kontroli i audytu w zakresie bezpieczeństwa</w:t>
            </w:r>
          </w:p>
        </w:tc>
      </w:tr>
    </w:tbl>
    <w:p w14:paraId="15FB339F" w14:textId="77777777" w:rsidR="005563E9" w:rsidRPr="009C54AE" w:rsidRDefault="005563E9" w:rsidP="005563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F82504" w14:textId="77777777" w:rsidR="005563E9" w:rsidRPr="009C54AE" w:rsidRDefault="005563E9" w:rsidP="005563E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AB0E485" w14:textId="77777777" w:rsidR="005563E9" w:rsidRPr="009C54AE" w:rsidRDefault="005563E9" w:rsidP="005563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5563E9" w:rsidRPr="009C54AE" w14:paraId="15B239AD" w14:textId="77777777" w:rsidTr="00C703C8">
        <w:tc>
          <w:tcPr>
            <w:tcW w:w="4962" w:type="dxa"/>
            <w:vAlign w:val="center"/>
          </w:tcPr>
          <w:p w14:paraId="5F3B8287" w14:textId="77777777" w:rsidR="005563E9" w:rsidRPr="009C54AE" w:rsidRDefault="005563E9" w:rsidP="00C70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90B6870" w14:textId="77777777" w:rsidR="005563E9" w:rsidRPr="009C54AE" w:rsidRDefault="005563E9" w:rsidP="00C70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563E9" w:rsidRPr="009C54AE" w14:paraId="60CB841B" w14:textId="77777777" w:rsidTr="00C703C8">
        <w:tc>
          <w:tcPr>
            <w:tcW w:w="4962" w:type="dxa"/>
          </w:tcPr>
          <w:p w14:paraId="715B6308" w14:textId="77777777" w:rsidR="005563E9" w:rsidRPr="009C54AE" w:rsidRDefault="005563E9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9F32B28" w14:textId="5ADCFA2A" w:rsidR="005563E9" w:rsidRPr="009C54AE" w:rsidRDefault="005563E9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5563E9" w:rsidRPr="009C54AE" w14:paraId="6DA9E0DB" w14:textId="77777777" w:rsidTr="00C703C8">
        <w:tc>
          <w:tcPr>
            <w:tcW w:w="4962" w:type="dxa"/>
          </w:tcPr>
          <w:p w14:paraId="7A97F332" w14:textId="77777777" w:rsidR="005563E9" w:rsidRPr="009C54AE" w:rsidRDefault="005563E9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9BAE1" w14:textId="77777777" w:rsidR="005563E9" w:rsidRPr="009C54AE" w:rsidRDefault="005563E9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630B00" w14:textId="77777777" w:rsidR="005563E9" w:rsidRPr="009C54AE" w:rsidRDefault="005563E9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5563E9" w:rsidRPr="009C54AE" w14:paraId="601D4599" w14:textId="77777777" w:rsidTr="00C703C8">
        <w:tc>
          <w:tcPr>
            <w:tcW w:w="4962" w:type="dxa"/>
          </w:tcPr>
          <w:p w14:paraId="292413F1" w14:textId="77777777" w:rsidR="005563E9" w:rsidRPr="009C54AE" w:rsidRDefault="005563E9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81DCB0E" w14:textId="77777777" w:rsidR="005563E9" w:rsidRPr="009C54AE" w:rsidRDefault="005563E9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A03D55D" w14:textId="36B23AD0" w:rsidR="005563E9" w:rsidRPr="009C54AE" w:rsidRDefault="005563E9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5563E9" w:rsidRPr="009C54AE" w14:paraId="453CD9B9" w14:textId="77777777" w:rsidTr="00C703C8">
        <w:tc>
          <w:tcPr>
            <w:tcW w:w="4962" w:type="dxa"/>
          </w:tcPr>
          <w:p w14:paraId="5E03DF3D" w14:textId="77777777" w:rsidR="005563E9" w:rsidRPr="009C54AE" w:rsidRDefault="005563E9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5980D23" w14:textId="77777777" w:rsidR="005563E9" w:rsidRPr="009C54AE" w:rsidRDefault="005563E9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5563E9" w:rsidRPr="009C54AE" w14:paraId="7B9C6979" w14:textId="77777777" w:rsidTr="00C703C8">
        <w:tc>
          <w:tcPr>
            <w:tcW w:w="4962" w:type="dxa"/>
          </w:tcPr>
          <w:p w14:paraId="4A795829" w14:textId="77777777" w:rsidR="005563E9" w:rsidRPr="009C54AE" w:rsidRDefault="005563E9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C380173" w14:textId="77777777" w:rsidR="005563E9" w:rsidRPr="009C54AE" w:rsidRDefault="005563E9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A8738D9" w14:textId="77777777" w:rsidR="005563E9" w:rsidRPr="009C54AE" w:rsidRDefault="005563E9" w:rsidP="005563E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09CBA44" w14:textId="77777777" w:rsidR="005563E9" w:rsidRPr="009C54AE" w:rsidRDefault="005563E9" w:rsidP="005563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A2AFF3" w14:textId="77777777" w:rsidR="005563E9" w:rsidRPr="009C54AE" w:rsidRDefault="005563E9" w:rsidP="005563E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4744D0D3" w14:textId="77777777" w:rsidR="005563E9" w:rsidRPr="009C54AE" w:rsidRDefault="005563E9" w:rsidP="005563E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33E1B" w:rsidRPr="009C54AE" w14:paraId="23448E28" w14:textId="77777777" w:rsidTr="00C703C8">
        <w:trPr>
          <w:trHeight w:val="397"/>
        </w:trPr>
        <w:tc>
          <w:tcPr>
            <w:tcW w:w="3544" w:type="dxa"/>
          </w:tcPr>
          <w:p w14:paraId="360BF66F" w14:textId="77777777" w:rsidR="00B33E1B" w:rsidRPr="009C54AE" w:rsidRDefault="00B33E1B" w:rsidP="00B3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3F9DA9E" w14:textId="59752783" w:rsidR="00B33E1B" w:rsidRPr="009C54AE" w:rsidRDefault="00B33E1B" w:rsidP="00B33E1B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7F3BBE">
              <w:t>Nie dotyczy</w:t>
            </w:r>
          </w:p>
        </w:tc>
      </w:tr>
      <w:tr w:rsidR="00B33E1B" w:rsidRPr="009C54AE" w14:paraId="581B5D33" w14:textId="77777777" w:rsidTr="00C703C8">
        <w:trPr>
          <w:trHeight w:val="397"/>
        </w:trPr>
        <w:tc>
          <w:tcPr>
            <w:tcW w:w="3544" w:type="dxa"/>
          </w:tcPr>
          <w:p w14:paraId="180E5532" w14:textId="77777777" w:rsidR="00B33E1B" w:rsidRPr="009C54AE" w:rsidRDefault="00B33E1B" w:rsidP="00B3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8E72FA2" w14:textId="1BB35E7B" w:rsidR="00B33E1B" w:rsidRPr="009C54AE" w:rsidRDefault="00B33E1B" w:rsidP="00B33E1B">
            <w:pPr>
              <w:rPr>
                <w:rFonts w:ascii="Corbel" w:hAnsi="Corbel"/>
                <w:b/>
                <w:smallCaps/>
                <w:szCs w:val="24"/>
              </w:rPr>
            </w:pPr>
            <w:r w:rsidRPr="007F3BBE">
              <w:t>Nie dotyczy</w:t>
            </w:r>
          </w:p>
        </w:tc>
      </w:tr>
    </w:tbl>
    <w:p w14:paraId="2CD35767" w14:textId="77777777" w:rsidR="005563E9" w:rsidRPr="009C54AE" w:rsidRDefault="005563E9" w:rsidP="005563E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CCD725" w14:textId="77777777" w:rsidR="005563E9" w:rsidRPr="009C54AE" w:rsidRDefault="005563E9" w:rsidP="005563E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7668048" w14:textId="77777777" w:rsidR="005563E9" w:rsidRPr="009C54AE" w:rsidRDefault="005563E9" w:rsidP="005563E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563E9" w:rsidRPr="009C54AE" w14:paraId="15A0017B" w14:textId="77777777" w:rsidTr="00C703C8">
        <w:trPr>
          <w:trHeight w:val="397"/>
        </w:trPr>
        <w:tc>
          <w:tcPr>
            <w:tcW w:w="7513" w:type="dxa"/>
          </w:tcPr>
          <w:p w14:paraId="42541BD4" w14:textId="247D74E4" w:rsidR="005563E9" w:rsidRDefault="005563E9" w:rsidP="00C703C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F0AE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BFA1B40" w14:textId="77777777" w:rsidR="008F0AEA" w:rsidRPr="008F0AEA" w:rsidRDefault="008F0AEA" w:rsidP="00C703C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2FBC6D68" w14:textId="77777777" w:rsidR="005563E9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58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Kuc B.R., </w:t>
            </w:r>
            <w:r w:rsidRPr="00E3588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Kontrola jako funkcja zarządzania</w:t>
            </w:r>
            <w:r w:rsidRPr="00E358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E358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E358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2009</w:t>
            </w:r>
          </w:p>
          <w:p w14:paraId="6ABDFD01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213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Jagielski J., </w:t>
            </w:r>
            <w:r w:rsidRPr="0072131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Kontrola administracji publicznej</w:t>
            </w:r>
            <w:r w:rsidRPr="007213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Wolters Kluwer</w:t>
            </w:r>
            <w:r w:rsidRPr="007213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2018</w:t>
            </w:r>
          </w:p>
        </w:tc>
      </w:tr>
      <w:tr w:rsidR="005563E9" w:rsidRPr="009C54AE" w14:paraId="38894AF0" w14:textId="77777777" w:rsidTr="00C703C8">
        <w:trPr>
          <w:trHeight w:val="397"/>
        </w:trPr>
        <w:tc>
          <w:tcPr>
            <w:tcW w:w="7513" w:type="dxa"/>
          </w:tcPr>
          <w:p w14:paraId="366597A9" w14:textId="44F470F1" w:rsidR="005563E9" w:rsidRDefault="005563E9" w:rsidP="00C703C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F0AEA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09DAFC7" w14:textId="77777777" w:rsidR="008F0AEA" w:rsidRPr="008F0AEA" w:rsidRDefault="008F0AEA" w:rsidP="00C703C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72780F46" w14:textId="77777777" w:rsidR="005563E9" w:rsidRPr="001F2DB2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Born</w:t>
            </w:r>
            <w:proofErr w:type="spellEnd"/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H., </w:t>
            </w:r>
            <w:proofErr w:type="spellStart"/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Fluri</w:t>
            </w:r>
            <w:proofErr w:type="spellEnd"/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P., </w:t>
            </w:r>
            <w:proofErr w:type="spellStart"/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Johnsson</w:t>
            </w:r>
            <w:proofErr w:type="spellEnd"/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A.B. (red.), Parlamentarny nadzór nad sektorem bezpieczeństwa. Zasady, mechanizmy i praktyki, Wydawnictwo Sejmowe, Warszawa 2004.</w:t>
            </w:r>
          </w:p>
          <w:p w14:paraId="02EEEB51" w14:textId="77777777" w:rsidR="005563E9" w:rsidRPr="001F2DB2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Normy ISO w zakresie bezpieczeństwa</w:t>
            </w:r>
          </w:p>
          <w:p w14:paraId="22C631B5" w14:textId="77777777" w:rsidR="005563E9" w:rsidRPr="001F2DB2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Sławińska-</w:t>
            </w:r>
            <w:proofErr w:type="spellStart"/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Tomtała</w:t>
            </w:r>
            <w:proofErr w:type="spellEnd"/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E., Kontrola zarządcza w sektorze finansów publicznych, </w:t>
            </w:r>
            <w:proofErr w:type="spellStart"/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CHBeck</w:t>
            </w:r>
            <w:proofErr w:type="spellEnd"/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Warszawa 2010.</w:t>
            </w:r>
          </w:p>
          <w:p w14:paraId="286DB7D6" w14:textId="77777777" w:rsidR="005563E9" w:rsidRPr="001F2DB2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Stabryła A. (red.), Systemy controllingu, monitoringu i audytu, </w:t>
            </w:r>
            <w:proofErr w:type="spellStart"/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Mfiles</w:t>
            </w:r>
            <w:proofErr w:type="spellEnd"/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Kraków 2010.</w:t>
            </w:r>
          </w:p>
          <w:p w14:paraId="14325760" w14:textId="77777777" w:rsidR="005563E9" w:rsidRPr="001F2DB2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Standardy kontroli w administracji rządowej, Kancelaria Prezesa rady Ministrów, Warszawa 2017.</w:t>
            </w:r>
          </w:p>
          <w:p w14:paraId="6A4EAE0D" w14:textId="77777777" w:rsidR="005563E9" w:rsidRPr="001F2DB2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Ustawa z dnia 15 lipca 2011 r. o kontroli w administracji rządowej (Dz.U. 2011 nr 185 poz. 1092 z </w:t>
            </w:r>
            <w:proofErr w:type="spellStart"/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póź</w:t>
            </w:r>
            <w:proofErr w:type="spellEnd"/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zm.)</w:t>
            </w:r>
          </w:p>
          <w:p w14:paraId="6778210E" w14:textId="77777777" w:rsidR="005563E9" w:rsidRPr="001F2DB2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Ustawa z dnia 23 grudnia 1994 r. o Najwyższej Izbie Kontroli (Dz. U. z 2015 r. poz. 1096 z późn. zm.)</w:t>
            </w:r>
          </w:p>
          <w:p w14:paraId="06990B5A" w14:textId="77777777" w:rsidR="005563E9" w:rsidRPr="001F2DB2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Ustawa z dnia 27 sierpnia 2009 r. o finansach publicznych (Dz.U. 2009 nr 157 poz. 1240 z </w:t>
            </w:r>
            <w:proofErr w:type="spellStart"/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póź</w:t>
            </w:r>
            <w:proofErr w:type="spellEnd"/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zm.)</w:t>
            </w:r>
          </w:p>
          <w:p w14:paraId="38553970" w14:textId="77777777" w:rsidR="005563E9" w:rsidRPr="009C54AE" w:rsidRDefault="005563E9" w:rsidP="00C703C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Winiarska K., Audyt wewnętrzny, </w:t>
            </w:r>
            <w:proofErr w:type="spellStart"/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Difin</w:t>
            </w:r>
            <w:proofErr w:type="spellEnd"/>
            <w:r w:rsidRPr="001F2D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Warszawa 2008.</w:t>
            </w:r>
          </w:p>
        </w:tc>
      </w:tr>
    </w:tbl>
    <w:p w14:paraId="060CBD72" w14:textId="77777777" w:rsidR="005563E9" w:rsidRPr="009C54AE" w:rsidRDefault="005563E9" w:rsidP="005563E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CC733D" w14:textId="77777777" w:rsidR="005563E9" w:rsidRPr="009C54AE" w:rsidRDefault="005563E9" w:rsidP="005563E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6DC72D" w14:textId="77777777" w:rsidR="005563E9" w:rsidRPr="009C54AE" w:rsidRDefault="005563E9" w:rsidP="005563E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CB156E7" w14:textId="77777777" w:rsidR="006132AD" w:rsidRDefault="006132AD"/>
    <w:sectPr w:rsidR="006132A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16454" w14:textId="77777777" w:rsidR="006934CC" w:rsidRDefault="006934CC" w:rsidP="005563E9">
      <w:pPr>
        <w:spacing w:after="0" w:line="240" w:lineRule="auto"/>
      </w:pPr>
      <w:r>
        <w:separator/>
      </w:r>
    </w:p>
  </w:endnote>
  <w:endnote w:type="continuationSeparator" w:id="0">
    <w:p w14:paraId="00A9A04A" w14:textId="77777777" w:rsidR="006934CC" w:rsidRDefault="006934CC" w:rsidP="00556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4C3E9" w14:textId="77777777" w:rsidR="006934CC" w:rsidRDefault="006934CC" w:rsidP="005563E9">
      <w:pPr>
        <w:spacing w:after="0" w:line="240" w:lineRule="auto"/>
      </w:pPr>
      <w:r>
        <w:separator/>
      </w:r>
    </w:p>
  </w:footnote>
  <w:footnote w:type="continuationSeparator" w:id="0">
    <w:p w14:paraId="71D061CD" w14:textId="77777777" w:rsidR="006934CC" w:rsidRDefault="006934CC" w:rsidP="005563E9">
      <w:pPr>
        <w:spacing w:after="0" w:line="240" w:lineRule="auto"/>
      </w:pPr>
      <w:r>
        <w:continuationSeparator/>
      </w:r>
    </w:p>
  </w:footnote>
  <w:footnote w:id="1">
    <w:p w14:paraId="0D7EBEED" w14:textId="77777777" w:rsidR="005563E9" w:rsidRDefault="005563E9" w:rsidP="005563E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58C"/>
    <w:rsid w:val="0021488C"/>
    <w:rsid w:val="002B77F2"/>
    <w:rsid w:val="002D5ACF"/>
    <w:rsid w:val="00487416"/>
    <w:rsid w:val="004A25ED"/>
    <w:rsid w:val="005563E9"/>
    <w:rsid w:val="005F658C"/>
    <w:rsid w:val="006132AD"/>
    <w:rsid w:val="006934CC"/>
    <w:rsid w:val="008F0AEA"/>
    <w:rsid w:val="00931FD4"/>
    <w:rsid w:val="00B33E1B"/>
    <w:rsid w:val="00B81B34"/>
    <w:rsid w:val="00DB4F5A"/>
    <w:rsid w:val="00F4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E3AA8"/>
  <w15:chartTrackingRefBased/>
  <w15:docId w15:val="{B42A2452-4E58-415D-82E5-914AC5A6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563E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63E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63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63E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563E9"/>
    <w:rPr>
      <w:vertAlign w:val="superscript"/>
    </w:rPr>
  </w:style>
  <w:style w:type="paragraph" w:customStyle="1" w:styleId="Punktygwne">
    <w:name w:val="Punkty główne"/>
    <w:basedOn w:val="Normalny"/>
    <w:rsid w:val="005563E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563E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563E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563E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5563E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563E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5563E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563E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5563E9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5563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563E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789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5</cp:revision>
  <dcterms:created xsi:type="dcterms:W3CDTF">2020-12-05T09:18:00Z</dcterms:created>
  <dcterms:modified xsi:type="dcterms:W3CDTF">2022-05-25T07:21:00Z</dcterms:modified>
</cp:coreProperties>
</file>